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3309" w14:textId="77777777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0693FE75" w14:textId="77777777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5F0A5E7A" w14:textId="77777777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7F9E800B" w14:textId="773DB0EB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14B92BB3" w14:textId="1ECE1D1D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0170A86A" w14:textId="77777777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51E69C54" w14:textId="77777777" w:rsidR="00337A5B" w:rsidRDefault="00337A5B" w:rsidP="00337A5B">
      <w:pPr>
        <w:rPr>
          <w:b/>
          <w:bCs/>
          <w:sz w:val="24"/>
          <w:szCs w:val="24"/>
          <w:lang w:val="en-US"/>
        </w:rPr>
      </w:pPr>
    </w:p>
    <w:p w14:paraId="623BDE7A" w14:textId="7EA31842" w:rsidR="00337A5B" w:rsidRPr="00337A5B" w:rsidRDefault="00337A5B" w:rsidP="00337A5B">
      <w:pPr>
        <w:rPr>
          <w:b/>
          <w:bCs/>
          <w:sz w:val="24"/>
          <w:szCs w:val="24"/>
          <w:lang w:val="en-US"/>
        </w:rPr>
      </w:pPr>
      <w:r w:rsidRPr="00337A5B">
        <w:rPr>
          <w:b/>
          <w:bCs/>
          <w:sz w:val="24"/>
          <w:szCs w:val="24"/>
          <w:lang w:val="en-US"/>
        </w:rPr>
        <w:t>DTU PoC Application - Declaration of support from department</w:t>
      </w:r>
    </w:p>
    <w:p w14:paraId="2DD2C6BD" w14:textId="77777777" w:rsidR="00337A5B" w:rsidRPr="00337A5B" w:rsidRDefault="00337A5B" w:rsidP="00337A5B">
      <w:pPr>
        <w:rPr>
          <w:sz w:val="24"/>
          <w:szCs w:val="24"/>
          <w:lang w:val="en-US"/>
        </w:rPr>
      </w:pPr>
    </w:p>
    <w:p w14:paraId="2E14D6A5" w14:textId="77777777" w:rsidR="00337A5B" w:rsidRDefault="00337A5B" w:rsidP="00337A5B">
      <w:pPr>
        <w:rPr>
          <w:sz w:val="24"/>
          <w:szCs w:val="24"/>
          <w:lang w:val="en-US"/>
        </w:rPr>
      </w:pPr>
    </w:p>
    <w:p w14:paraId="43BE5132" w14:textId="77777777" w:rsidR="00337A5B" w:rsidRDefault="00337A5B" w:rsidP="00337A5B">
      <w:pPr>
        <w:rPr>
          <w:sz w:val="24"/>
          <w:szCs w:val="24"/>
          <w:lang w:val="en-US"/>
        </w:rPr>
      </w:pPr>
    </w:p>
    <w:p w14:paraId="0A1F0EE4" w14:textId="707B42CB" w:rsid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 xml:space="preserve">On behalf of </w:t>
      </w:r>
    </w:p>
    <w:p w14:paraId="352F7A49" w14:textId="77777777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648AE637" w14:textId="77777777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 xml:space="preserve">[DTU Department] </w:t>
      </w:r>
    </w:p>
    <w:p w14:paraId="4DFD1F26" w14:textId="77777777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3FAEBE52" w14:textId="79730E6B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 xml:space="preserve">I confirm that the department supports the project </w:t>
      </w:r>
      <w:proofErr w:type="gramStart"/>
      <w:r w:rsidRPr="00337A5B">
        <w:rPr>
          <w:sz w:val="24"/>
          <w:szCs w:val="24"/>
          <w:lang w:val="en-US"/>
        </w:rPr>
        <w:t>proposal</w:t>
      </w:r>
      <w:proofErr w:type="gramEnd"/>
      <w:r w:rsidRPr="00337A5B">
        <w:rPr>
          <w:sz w:val="24"/>
          <w:szCs w:val="24"/>
          <w:lang w:val="en-US"/>
        </w:rPr>
        <w:t xml:space="preserve"> </w:t>
      </w:r>
    </w:p>
    <w:p w14:paraId="6DF663AE" w14:textId="77777777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2DC830AC" w14:textId="76D3EEFE" w:rsid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>[Project Name]</w:t>
      </w:r>
    </w:p>
    <w:p w14:paraId="3B84764B" w14:textId="63BAE400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13C9BC27" w14:textId="0A74657A" w:rsidR="00337A5B" w:rsidRDefault="00337A5B" w:rsidP="00337A5B">
      <w:pPr>
        <w:ind w:right="-1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main applicant</w:t>
      </w:r>
    </w:p>
    <w:p w14:paraId="39908EDE" w14:textId="79C59EE8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2D6E1654" w14:textId="5C8AC7A0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[Main applicant]</w:t>
      </w:r>
    </w:p>
    <w:p w14:paraId="5DFC4094" w14:textId="77777777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74000B00" w14:textId="6814B7DE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 xml:space="preserve">in </w:t>
      </w:r>
      <w:r>
        <w:rPr>
          <w:sz w:val="24"/>
          <w:szCs w:val="24"/>
          <w:lang w:val="en-US"/>
        </w:rPr>
        <w:t>the</w:t>
      </w:r>
      <w:r w:rsidRPr="00337A5B">
        <w:rPr>
          <w:sz w:val="24"/>
          <w:szCs w:val="24"/>
          <w:lang w:val="en-US"/>
        </w:rPr>
        <w:t xml:space="preserve"> application for a DTU PoC grant. </w:t>
      </w:r>
    </w:p>
    <w:p w14:paraId="752F3DB0" w14:textId="77777777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40B2FB02" w14:textId="0EBF72FB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 xml:space="preserve">The department is committed to </w:t>
      </w:r>
      <w:proofErr w:type="gramStart"/>
      <w:r w:rsidRPr="00337A5B">
        <w:rPr>
          <w:sz w:val="24"/>
          <w:szCs w:val="24"/>
          <w:lang w:val="en-US"/>
        </w:rPr>
        <w:t>support</w:t>
      </w:r>
      <w:proofErr w:type="gramEnd"/>
      <w:r w:rsidRPr="00337A5B">
        <w:rPr>
          <w:sz w:val="24"/>
          <w:szCs w:val="24"/>
          <w:lang w:val="en-US"/>
        </w:rPr>
        <w:t xml:space="preserve"> the project towards its co</w:t>
      </w:r>
      <w:r>
        <w:rPr>
          <w:sz w:val="24"/>
          <w:szCs w:val="24"/>
          <w:lang w:val="en-US"/>
        </w:rPr>
        <w:t>m</w:t>
      </w:r>
      <w:r w:rsidRPr="00337A5B">
        <w:rPr>
          <w:sz w:val="24"/>
          <w:szCs w:val="24"/>
          <w:lang w:val="en-US"/>
        </w:rPr>
        <w:t xml:space="preserve">pletion, by enabling the applicant time to conduct the proposed project activities, as well as access to the necessary infrastructure (office and lab facilities as well as hardware). </w:t>
      </w:r>
    </w:p>
    <w:p w14:paraId="324D8374" w14:textId="77777777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2D5446E2" w14:textId="3890E629" w:rsidR="00337A5B" w:rsidRDefault="00337A5B" w:rsidP="00337A5B">
      <w:pPr>
        <w:ind w:right="-1247"/>
        <w:rPr>
          <w:sz w:val="24"/>
          <w:szCs w:val="24"/>
          <w:lang w:val="en-US"/>
        </w:rPr>
      </w:pPr>
      <w:r w:rsidRPr="00337A5B">
        <w:rPr>
          <w:sz w:val="24"/>
          <w:szCs w:val="24"/>
          <w:lang w:val="en-US"/>
        </w:rPr>
        <w:t xml:space="preserve">Furthermore, I confirm that the project will be </w:t>
      </w:r>
      <w:r>
        <w:rPr>
          <w:sz w:val="24"/>
          <w:szCs w:val="24"/>
          <w:lang w:val="en-US"/>
        </w:rPr>
        <w:t xml:space="preserve">carried out </w:t>
      </w:r>
      <w:r w:rsidRPr="00337A5B">
        <w:rPr>
          <w:sz w:val="24"/>
          <w:szCs w:val="24"/>
          <w:lang w:val="en-US"/>
        </w:rPr>
        <w:t>in accordance with DTU’s general guidelines, including compliance with dual-use regulation and international cooperation.</w:t>
      </w:r>
    </w:p>
    <w:p w14:paraId="6751DB0D" w14:textId="4A4D7ACE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196D1F0F" w14:textId="5E8C8B75" w:rsidR="00337A5B" w:rsidRDefault="00337A5B" w:rsidP="00337A5B">
      <w:pPr>
        <w:ind w:right="-1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[DD-MM-YYYY]</w:t>
      </w:r>
    </w:p>
    <w:p w14:paraId="50CEE683" w14:textId="2C6E15B8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1643FD6D" w14:textId="1A0FEE95" w:rsidR="00337A5B" w:rsidRDefault="00337A5B" w:rsidP="00337A5B">
      <w:pPr>
        <w:ind w:right="-1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[Signature]</w:t>
      </w:r>
    </w:p>
    <w:p w14:paraId="70408EFC" w14:textId="77BA56F9" w:rsidR="00337A5B" w:rsidRDefault="00337A5B" w:rsidP="00337A5B">
      <w:pPr>
        <w:ind w:right="-1247"/>
        <w:rPr>
          <w:sz w:val="24"/>
          <w:szCs w:val="24"/>
          <w:lang w:val="en-US"/>
        </w:rPr>
      </w:pPr>
    </w:p>
    <w:p w14:paraId="6A7959D9" w14:textId="02BF827F" w:rsidR="0097654B" w:rsidRDefault="00337A5B" w:rsidP="00337A5B">
      <w:pPr>
        <w:ind w:right="-124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[Title]</w:t>
      </w:r>
    </w:p>
    <w:p w14:paraId="07FE0042" w14:textId="77777777" w:rsidR="00337A5B" w:rsidRPr="00337A5B" w:rsidRDefault="00337A5B" w:rsidP="00337A5B">
      <w:pPr>
        <w:ind w:right="-1247"/>
        <w:rPr>
          <w:sz w:val="24"/>
          <w:szCs w:val="24"/>
          <w:lang w:val="en-US"/>
        </w:rPr>
      </w:pPr>
    </w:p>
    <w:sectPr w:rsidR="00337A5B" w:rsidRPr="00337A5B" w:rsidSect="00E35F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11" w:right="3119" w:bottom="2835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E1A" w14:textId="77777777" w:rsidR="00337A5B" w:rsidRDefault="00337A5B" w:rsidP="009E4B94">
      <w:pPr>
        <w:spacing w:line="240" w:lineRule="auto"/>
      </w:pPr>
      <w:r>
        <w:separator/>
      </w:r>
    </w:p>
  </w:endnote>
  <w:endnote w:type="continuationSeparator" w:id="0">
    <w:p w14:paraId="293087F1" w14:textId="77777777" w:rsidR="00337A5B" w:rsidRDefault="00337A5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89D0" w14:textId="77777777" w:rsidR="00E35FEC" w:rsidRPr="00B27B05" w:rsidRDefault="00337A5B" w:rsidP="00E35FEC">
    <w:pPr>
      <w:pStyle w:val="FooterRight"/>
    </w:pPr>
    <w:sdt>
      <w:sdtPr>
        <w:alias w:val="Side"/>
        <w:tag w:val="{&quot;templafy&quot;:{&quot;id&quot;:&quot;ebbd3445-8525-415f-b010-ab499a901637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 w:rsidR="00E35FEC"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ba47bcd1-469a-4358-ae2d-037e85feedfe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 w:rsidR="00E35FEC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14:paraId="2DFA962E" w14:textId="77777777" w:rsidTr="00191702">
      <w:trPr>
        <w:trHeight w:val="981"/>
      </w:trPr>
      <w:tc>
        <w:tcPr>
          <w:tcW w:w="2552" w:type="dxa"/>
        </w:tcPr>
        <w:p w14:paraId="3BD091BB" w14:textId="0A7B2101" w:rsidR="002F6001" w:rsidRDefault="002F6001">
          <w:pPr>
            <w:pStyle w:val="Template-AdresseVenstrestillet"/>
          </w:pPr>
        </w:p>
      </w:tc>
      <w:tc>
        <w:tcPr>
          <w:tcW w:w="2268" w:type="dxa"/>
        </w:tcPr>
        <w:p w14:paraId="7FE57A42" w14:textId="64C8E80D" w:rsidR="002F6001" w:rsidRDefault="002F6001">
          <w:pPr>
            <w:pStyle w:val="Template-AdresseVenstrestillet"/>
          </w:pPr>
        </w:p>
      </w:tc>
      <w:tc>
        <w:tcPr>
          <w:tcW w:w="1814" w:type="dxa"/>
        </w:tcPr>
        <w:p w14:paraId="33983E9A" w14:textId="77777777"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p w14:paraId="73AF7A7A" w14:textId="77777777" w:rsidR="0026019D" w:rsidRPr="0055679E" w:rsidRDefault="0026019D" w:rsidP="0055679E">
          <w:pPr>
            <w:pStyle w:val="Template-AdresseHjrestillet"/>
          </w:pPr>
        </w:p>
      </w:tc>
    </w:tr>
  </w:tbl>
  <w:p w14:paraId="01601FEE" w14:textId="522039C3" w:rsidR="009E4B94" w:rsidRPr="00094ABD" w:rsidRDefault="009E4B94" w:rsidP="00432D6E">
    <w:pPr>
      <w:pStyle w:val="Footer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CCD9" w14:textId="77777777" w:rsidR="00337A5B" w:rsidRDefault="00337A5B" w:rsidP="009E4B94">
      <w:pPr>
        <w:spacing w:line="240" w:lineRule="auto"/>
      </w:pPr>
      <w:r>
        <w:separator/>
      </w:r>
    </w:p>
  </w:footnote>
  <w:footnote w:type="continuationSeparator" w:id="0">
    <w:p w14:paraId="22FE9630" w14:textId="77777777" w:rsidR="00337A5B" w:rsidRDefault="00337A5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7FAB" w14:textId="77777777" w:rsidR="003163BC" w:rsidRDefault="003163BC" w:rsidP="003163BC">
    <w:pPr>
      <w:pStyle w:val="Header"/>
    </w:pPr>
  </w:p>
  <w:p w14:paraId="059C8F67" w14:textId="77777777" w:rsidR="003163BC" w:rsidRDefault="003163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F05D" wp14:editId="2618E612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d467a61a-c6b7-4aa4-aafa-0cdbdd421834&quot;}}"/>
                            <w:id w:val="1665355536"/>
                            <w:placeholder>
                              <w:docPart w:val="79EB873EF9214AAFB00AE28ED0A0974D"/>
                            </w:placeholder>
                          </w:sdtPr>
                          <w:sdtEndPr/>
                          <w:sdtContent>
                            <w:p w14:paraId="74968E87" w14:textId="77777777" w:rsidR="002F6001" w:rsidRDefault="00337A5B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3F05D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d467a61a-c6b7-4aa4-aafa-0cdbdd421834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14:paraId="74968E87" w14:textId="77777777" w:rsidR="002F6001" w:rsidRDefault="00337A5B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8480" behindDoc="0" locked="0" layoutInCell="1" allowOverlap="1" wp14:anchorId="243F028E" wp14:editId="2051B60A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72673387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73387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27BF" w14:textId="77777777" w:rsidR="0009128C" w:rsidRDefault="0009128C" w:rsidP="00DD1936">
    <w:pPr>
      <w:pStyle w:val="Header"/>
    </w:pPr>
  </w:p>
  <w:p w14:paraId="07849EAF" w14:textId="77777777" w:rsidR="008F4D20" w:rsidRDefault="008F4D20" w:rsidP="00DD1936">
    <w:pPr>
      <w:pStyle w:val="Header"/>
    </w:pPr>
    <w:r>
      <w:rPr>
        <w:noProof/>
      </w:rPr>
      <w:drawing>
        <wp:anchor distT="0" distB="0" distL="0" distR="0" simplePos="0" relativeHeight="251669504" behindDoc="0" locked="0" layoutInCell="1" allowOverlap="1" wp14:anchorId="79C156CD" wp14:editId="092BE705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269069547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69547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32229488">
    <w:abstractNumId w:val="10"/>
  </w:num>
  <w:num w:numId="2" w16cid:durableId="1421832116">
    <w:abstractNumId w:val="7"/>
  </w:num>
  <w:num w:numId="3" w16cid:durableId="1655600094">
    <w:abstractNumId w:val="6"/>
  </w:num>
  <w:num w:numId="4" w16cid:durableId="1261449967">
    <w:abstractNumId w:val="5"/>
  </w:num>
  <w:num w:numId="5" w16cid:durableId="1706982531">
    <w:abstractNumId w:val="4"/>
  </w:num>
  <w:num w:numId="6" w16cid:durableId="1870677558">
    <w:abstractNumId w:val="9"/>
  </w:num>
  <w:num w:numId="7" w16cid:durableId="181552084">
    <w:abstractNumId w:val="3"/>
  </w:num>
  <w:num w:numId="8" w16cid:durableId="1562205742">
    <w:abstractNumId w:val="2"/>
  </w:num>
  <w:num w:numId="9" w16cid:durableId="695041620">
    <w:abstractNumId w:val="1"/>
  </w:num>
  <w:num w:numId="10" w16cid:durableId="233206406">
    <w:abstractNumId w:val="0"/>
  </w:num>
  <w:num w:numId="11" w16cid:durableId="2091653702">
    <w:abstractNumId w:val="8"/>
  </w:num>
  <w:num w:numId="12" w16cid:durableId="877007800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224CD2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74A4"/>
    <w:rsid w:val="002F6001"/>
    <w:rsid w:val="0030132B"/>
    <w:rsid w:val="00307422"/>
    <w:rsid w:val="003163BC"/>
    <w:rsid w:val="00337A5B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43EF2"/>
    <w:rsid w:val="0055679E"/>
    <w:rsid w:val="00561C72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2C5D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62F42"/>
    <w:rsid w:val="00B94904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E8A6E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14"/>
  </w:style>
  <w:style w:type="paragraph" w:styleId="Heading1">
    <w:name w:val="heading 1"/>
    <w:basedOn w:val="Normal"/>
    <w:next w:val="Normal"/>
    <w:link w:val="Heading1Char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3C14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3C14"/>
    <w:rPr>
      <w:sz w:val="14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3C14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3C14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AC3C14"/>
    <w:rPr>
      <w:sz w:val="16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3C14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3C14"/>
    <w:rPr>
      <w:b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uiPriority w:val="99"/>
    <w:semiHidden/>
    <w:rsid w:val="005A28D4"/>
    <w:pPr>
      <w:ind w:left="1134"/>
    </w:pPr>
  </w:style>
  <w:style w:type="table" w:styleId="TableGrid">
    <w:name w:val="Table Grid"/>
    <w:basedOn w:val="Table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leNormal"/>
    <w:uiPriority w:val="99"/>
    <w:rsid w:val="00884D06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Heading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6A26"/>
    <w:pPr>
      <w:keepNext/>
      <w:keepLines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Footer"/>
    <w:uiPriority w:val="21"/>
    <w:semiHidden/>
    <w:qFormat/>
    <w:rsid w:val="00E35FEC"/>
    <w:pPr>
      <w:ind w:right="-255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EB873EF9214AAFB00AE28ED0A0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AE28-9994-45B0-9220-D02F7DAA092B}"/>
      </w:docPartPr>
      <w:docPartBody>
        <w:p w:rsidR="00AE3504" w:rsidRDefault="00EC4ECB" w:rsidP="00EC4ECB">
          <w:pPr>
            <w:pStyle w:val="79EB873EF9214AAFB00AE28ED0A0974D"/>
          </w:pPr>
          <w:r w:rsidRPr="00A45A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D1"/>
    <w:rsid w:val="000918F6"/>
    <w:rsid w:val="00122926"/>
    <w:rsid w:val="00147501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56A"/>
  </w:style>
  <w:style w:type="character" w:styleId="PageNumber">
    <w:name w:val="page number"/>
    <w:basedOn w:val="DefaultParagraphFont"/>
    <w:uiPriority w:val="21"/>
    <w:rsid w:val="000918F6"/>
    <w:rPr>
      <w:rFonts w:ascii="Arial" w:hAnsi="Arial"/>
      <w:sz w:val="14"/>
    </w:rPr>
  </w:style>
  <w:style w:type="paragraph" w:customStyle="1" w:styleId="79EB873EF9214AAFB00AE28ED0A0974D">
    <w:name w:val="79EB873EF9214AAFB00AE28ED0A0974D"/>
    <w:rsid w:val="00EC4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type":"richTextContentControl","id":"d467a61a-c6b7-4aa4-aafa-0cdbdd421834","elementConfiguration":{"binding":"Form.Classification.Displayname_{{DocumentLanguage}}","visibility":{"action":"hide","operator":"equals","compareValue":""},"removeAndKeepContent":false,"disableUpdates":false,"type":"text"}},{"type":"richTextContentControl","id":"c143c978-ddd9-45f1-93e3-8f190a8b599e","elementConfiguration":{"binding":"Form.Classification.Displayname_{{DocumentLanguage}}","visibility":{"action":"hide","operator":"equals","compareValue":""},"removeAndKeepContent":false,"disableUpdates":false,"type":"text"}},{"type":"richTextContentControl","id":"0b43efd2-260f-470e-874b-599aa50657ec","elementConfiguration":{"binding":"UserProfile.Offices.Workarea_{{DocumentLanguage}}","visibility":{"action":"hide","operator":"equals","compareValue":""},"removeAndKeepContent":false,"disableUpdates":false,"type":"text"}},{"type":"richTextContentControl","id":"e25bec6c-9810-46b2-9fa9-06c9f83f7e05","elementConfiguration":{"binding":"UserProfile.Offices.Name_{{DocumentLanguage}}","visibility":{"action":"hide","operator":"equals","compareValue":""},"removeAndKeepContent":false,"disableUpdates":false,"type":"text"}},{"type":"richTextContentControl","id":"50b1f280-5bf9-44a6-be75-6291730e7682","elementConfiguration":{"binding":"UserProfile.Offices.Address_{{DocumentLanguage}}","visibility":{"action":"hide","operator":"equals","compareValue":""},"removeAndKeepContent":false,"disableUpdates":false,"type":"text"}},{"type":"richTextContentControl","id":"84330f0e-6eec-40b9-bb79-891161a4a592","elementConfiguration":{"binding":"UserProfile.Offices.Department_{{DocumentLanguage}}","visibility":{"action":"hide","operator":"equals","compareValue":""},"removeAndKeepContent":false,"disableUpdates":false,"type":"text"}},{"type":"richTextContentControl","id":"d747e392-e35d-476a-898e-8f28549c3332","elementConfiguration":{"binding":"UserProfile.Offices.City_{{DocumentLanguage}}","visibility":{"action":"hide","operator":"equals","compareValue":""},"removeAndKeepContent":false,"disableUpdates":false,"type":"text"}},{"type":"richTextContentControl","id":"481cbad4-71b2-4e60-a6b5-a13527cf9276","elementConfiguration":{"visibility":{"action":"hide","binding":"UserProfile.Offices.Phone","operator":"equals","compareValue":""},"disableUpdates":false,"type":"group"}},{"type":"richTextContentControl","id":"4e2b199f-1aba-4799-a032-8e0f6ae0945b","elementConfiguration":{"binding":"Translations.Tlf","removeAndKeepContent":false,"disableUpdates":false,"type":"text"}},{"type":"richTextContentControl","id":"a00d7ca8-99ea-4d66-81c2-8906a4009982","elementConfiguration":{"binding":"Translations.Plus45","removeAndKeepContent":false,"disableUpdates":false,"type":"text"}},{"type":"richTextContentControl","id":"1bed3ea6-3dae-4a3c-9984-92759316e42a","elementConfiguration":{"binding":"UserProfile.Offices.Phone","visibility":{"action":"hide","operator":"equals","compareValue":""},"removeAndKeepContent":false,"disableUpdates":false,"type":"text"}},{"type":"richTextContentControl","id":"c4566750-5b8c-47db-ae65-1d36b505cf59","elementConfiguration":{"binding":"UserProfile.Offices.Web","visibility":{"action":"hide","operator":"equals","compareValue":""},"removeAndKeepContent":false,"disableUpdates":false,"type":"text"}},{"type":"richTextContentControl","id":"f9a705fb-fdfe-4d22-bfe9-33037afb9ef9","elementConfiguration":{"binding":"Translations.CVR","visibility":{"action":"hide","binding":"UserProfile.Offices.Cvr","operator":"equals","compareValue":""},"removeAndKeepContent":false,"disableUpdates":false,"type":"text"}},{"type":"richTextContentControl","id":"5c388c99-5595-4ef8-8c38-dd9fa4c82959","elementConfiguration":{"binding":"UserProfile.Offices.Cvr","visibility":{"action":"hide","operator":"equals","compareValue":""},"removeAndKeepContent":false,"disableUpdates":false,"type":"text"}},{"type":"richTextContentControl","id":"39f1bd74-6032-4aeb-92af-92ade84176af","elementConfiguration":{"binding":"Translations.CVR","visibility":{"action":"hide","binding":"UserProfile.Offices.Cvr","operator":"equals","compareValue":""},"removeAndKeepContent":false,"disableUpdates":false,"type":"text"}},{"type":"richTextContentControl","id":"220e3c42-822a-4905-9059-d9152a9e8ac8","elementConfiguration":{"binding":"UserProfile.Offices.Cvr","visibility":{"action":"hide","operator":"equals","compareValue":""},"removeAndKeepContent":false,"disableUpdates":false,"type":"text"}},{"type":"richTextContentControl","id":"ebbd3445-8525-415f-b010-ab499a901637","elementConfiguration":{"binding":"Translations.Page","removeAndKeepContent":false,"disableUpdates":false,"type":"text"}},{"type":"richTextContentControl","id":"ba47bcd1-469a-4358-ae2d-037e85feedfe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2.xml><?xml version="1.0" encoding="utf-8"?>
<TemplafyFormConfiguration><![CDATA[{"formFields":[{"required":false,"helpTexts":{"prefix":"","postfix":""},"spacing":{},"type":"datePicker","name":"Date","label":"Dato","fullyQualifiedName":"Date"},{"dataSource":"Classification","displayColumn":"term","defaultValue":"1","hideIfNoUserInteractionRequired":false,"distinct":true,"required":true,"autoSelectFirstOption":false,"helpTexts":{"prefix":"","postfix":""},"spacing":{},"type":"dropDown","name":"Classification","label":"Klassifikation","fullyQualifiedName":"Classification"},{"required":false,"placeholder":"","lines":0,"helpTexts":{"prefix":"","postfix":""},"spacing":{},"type":"textBox","name":"JournalNr","label":"Journal","fullyQualifiedName":"JournalNr"}],"formDataEntries":[{"name":"Date","value":"yDsNA6H7IXskpWmmepcWvg=="},{"name":"Classification","value":"Agn9CllElNW+sJ05MufjwQ=="}]}]]></TemplafyFormConfiguration>
</file>

<file path=customXml/itemProps1.xml><?xml version="1.0" encoding="utf-8"?>
<ds:datastoreItem xmlns:ds="http://schemas.openxmlformats.org/officeDocument/2006/customXml" ds:itemID="{E43470DE-38A5-4914-A8C1-40A6DE362163}">
  <ds:schemaRefs/>
</ds:datastoreItem>
</file>

<file path=customXml/itemProps2.xml><?xml version="1.0" encoding="utf-8"?>
<ds:datastoreItem xmlns:ds="http://schemas.openxmlformats.org/officeDocument/2006/customXml" ds:itemID="{2F9AA33F-0954-4AD6-960D-288F45C41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Persson</dc:creator>
  <cp:lastModifiedBy>Michael Persson</cp:lastModifiedBy>
  <cp:revision>1</cp:revision>
  <dcterms:created xsi:type="dcterms:W3CDTF">2023-01-20T14:14:00Z</dcterms:created>
  <dcterms:modified xsi:type="dcterms:W3CDTF">2023-01-20T14:25:00Z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636736479395623698</vt:lpwstr>
  </property>
  <property fmtid="{D5CDD505-2E9C-101B-9397-08002B2CF9AE}" pid="5" name="TemplafyLanguageCode">
    <vt:lpwstr>da-DK</vt:lpwstr>
  </property>
</Properties>
</file>